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51866" w:rsidP="00B51866">
      <w:pPr>
        <w:pStyle w:val="Heading1"/>
        <w:widowControl/>
        <w:spacing w:before="0"/>
      </w:pPr>
      <w:r>
        <w:t>PREDSEDA NÁRODNEJ RADY SLOVENSKEJ REPUBLIKY</w:t>
      </w:r>
    </w:p>
    <w:p w:rsidR="00B51866" w:rsidP="00B51866">
      <w:pPr>
        <w:pStyle w:val="Protokoln"/>
        <w:widowControl/>
      </w:pPr>
      <w:r>
        <w:t xml:space="preserve">Číslo: </w:t>
      </w:r>
      <w:r w:rsidR="00755B9D">
        <w:t>3279</w:t>
      </w:r>
      <w:r>
        <w:t>/20</w:t>
      </w:r>
      <w:r w:rsidR="00671EBB">
        <w:t>11</w:t>
      </w:r>
    </w:p>
    <w:p w:rsidR="00B51866" w:rsidP="00B51866">
      <w:pPr>
        <w:widowControl/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ok 1" o:spid="_x0000_i1025" type="#_x0000_t75" alt="ZNAK" style="width:53.98pt;height:65.26pt;visibility:visible" filled="f" stroked="f">
            <v:imagedata r:id="rId4" o:title="ZNAK"/>
          </v:shape>
        </w:pict>
      </w:r>
    </w:p>
    <w:p w:rsidR="00B51866" w:rsidP="00B51866">
      <w:pPr>
        <w:pStyle w:val="rozhodnutia"/>
        <w:widowControl/>
      </w:pPr>
      <w:r>
        <w:t>492</w:t>
      </w:r>
    </w:p>
    <w:p w:rsidR="00B51866" w:rsidP="00B51866">
      <w:pPr>
        <w:pStyle w:val="Heading1"/>
        <w:widowControl/>
      </w:pPr>
      <w:r>
        <w:t>ROZHODNUTIE</w:t>
      </w:r>
    </w:p>
    <w:p w:rsidR="00B51866" w:rsidP="00B51866">
      <w:pPr>
        <w:pStyle w:val="Heading1"/>
        <w:widowControl/>
      </w:pPr>
      <w:r>
        <w:t>PREDSEDU NÁRODNEJ RADY SLOVENSKEJ REPUBLIKY</w:t>
      </w:r>
    </w:p>
    <w:p w:rsidR="00B51866" w:rsidP="00B51866">
      <w:pPr>
        <w:widowControl/>
      </w:pPr>
    </w:p>
    <w:p w:rsidR="00B51866" w:rsidP="00B51866">
      <w:pPr>
        <w:widowControl/>
      </w:pPr>
      <w:r>
        <w:t>z</w:t>
      </w:r>
      <w:r w:rsidR="00755B9D">
        <w:t> 30. augusta</w:t>
      </w:r>
      <w:r>
        <w:t xml:space="preserve"> 20</w:t>
      </w:r>
      <w:r w:rsidR="00671EBB">
        <w:t>11</w:t>
      </w:r>
    </w:p>
    <w:p w:rsidR="00B51866" w:rsidP="00B51866">
      <w:pPr>
        <w:widowControl/>
        <w:jc w:val="both"/>
      </w:pPr>
    </w:p>
    <w:p w:rsidR="00B51866" w:rsidP="00B51866">
      <w:pPr>
        <w:widowControl/>
        <w:jc w:val="both"/>
      </w:pPr>
      <w:r>
        <w:t xml:space="preserve">o pridelení návrhu vlády Slovenskej republiky na </w:t>
      </w:r>
      <w:r w:rsidR="00671EBB">
        <w:t>voľbu</w:t>
      </w:r>
      <w:r>
        <w:t xml:space="preserve"> riaditeľa Národného bezpečnostného úradu na prerokovanie </w:t>
      </w:r>
      <w:r w:rsidR="00671EBB">
        <w:t>v</w:t>
      </w:r>
      <w:r>
        <w:t xml:space="preserve">ýboru </w:t>
      </w:r>
      <w:r w:rsidR="00671EBB">
        <w:t>Národnej rad</w:t>
      </w:r>
      <w:r>
        <w:t>y Slovenskej republiky</w:t>
      </w:r>
    </w:p>
    <w:p w:rsidR="00B51866" w:rsidP="00B51866">
      <w:pPr>
        <w:widowControl/>
        <w:jc w:val="both"/>
      </w:pPr>
    </w:p>
    <w:p w:rsidR="00B51866" w:rsidP="00B51866">
      <w:pPr>
        <w:widowControl/>
        <w:jc w:val="both"/>
      </w:pPr>
    </w:p>
    <w:p w:rsidR="00B51866" w:rsidP="00B51866">
      <w:pPr>
        <w:widowControl/>
        <w:jc w:val="both"/>
      </w:pPr>
    </w:p>
    <w:p w:rsidR="00B51866" w:rsidP="00B51866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P r i d e ľ u j e m</w:t>
      </w:r>
    </w:p>
    <w:p w:rsidR="00B51866" w:rsidP="00B51866">
      <w:pPr>
        <w:widowControl/>
        <w:jc w:val="both"/>
      </w:pPr>
    </w:p>
    <w:p w:rsidR="00B51866" w:rsidP="00B51866">
      <w:pPr>
        <w:widowControl/>
        <w:jc w:val="both"/>
      </w:pPr>
      <w:r>
        <w:tab/>
        <w:t xml:space="preserve">návrh na </w:t>
      </w:r>
      <w:r w:rsidR="00671EBB">
        <w:t>voľbu</w:t>
      </w:r>
      <w:r>
        <w:t xml:space="preserve"> riaditeľa Národného bezpečnostného úradu (tlač </w:t>
      </w:r>
      <w:r w:rsidR="00755B9D">
        <w:t>490</w:t>
      </w:r>
      <w:r>
        <w:t xml:space="preserve">), doručený </w:t>
      </w:r>
      <w:r w:rsidR="00755B9D">
        <w:t>30. augusta</w:t>
      </w:r>
      <w:r w:rsidR="00671EBB">
        <w:t xml:space="preserve"> 2011</w:t>
      </w:r>
    </w:p>
    <w:p w:rsidR="00B51866" w:rsidP="00B51866">
      <w:pPr>
        <w:widowControl/>
        <w:jc w:val="both"/>
      </w:pPr>
    </w:p>
    <w:p w:rsidR="00B51866" w:rsidP="00B51866">
      <w:pPr>
        <w:widowControl/>
        <w:ind w:left="705"/>
        <w:jc w:val="both"/>
      </w:pPr>
      <w:r>
        <w:t>Osobitnému kontrolnému výboru Národ</w:t>
      </w:r>
      <w:r>
        <w:t xml:space="preserve">nej rady Slovenskej republiky </w:t>
        <w:br/>
        <w:t>na kontrolu činnosti Národného bezpečnostného úradu</w:t>
      </w:r>
    </w:p>
    <w:p w:rsidR="00B51866" w:rsidP="00B51866">
      <w:pPr>
        <w:widowControl/>
        <w:jc w:val="both"/>
      </w:pPr>
    </w:p>
    <w:p w:rsidR="00B51866" w:rsidP="00B51866">
      <w:pPr>
        <w:widowControl/>
        <w:jc w:val="both"/>
      </w:pPr>
      <w:r>
        <w:tab/>
      </w:r>
      <w:r>
        <w:rPr>
          <w:u w:val="single"/>
        </w:rPr>
        <w:t xml:space="preserve">na prerokovanie  </w:t>
      </w:r>
      <w:r w:rsidRPr="008818E5" w:rsidR="00671EBB">
        <w:rPr>
          <w:b/>
          <w:u w:val="single"/>
        </w:rPr>
        <w:t>do 8. septembra 2011</w:t>
      </w:r>
    </w:p>
    <w:p w:rsidR="00B51866" w:rsidP="00B51866">
      <w:pPr>
        <w:widowControl/>
        <w:jc w:val="both"/>
      </w:pPr>
    </w:p>
    <w:p w:rsidR="00B51866" w:rsidP="00B51866">
      <w:pPr>
        <w:widowControl/>
        <w:jc w:val="both"/>
      </w:pPr>
      <w:r>
        <w:tab/>
        <w:t>s tým, že Národnej rade Slovenskej republiky podá informáciu o výsledku prerokovania uvedeného návrhu a návrh na uznesenie Národnej rady Slovenskej republiky.</w:t>
      </w:r>
    </w:p>
    <w:p w:rsidR="00B51866" w:rsidP="00B51866">
      <w:pPr>
        <w:widowControl/>
        <w:jc w:val="both"/>
      </w:pPr>
    </w:p>
    <w:p w:rsidR="00B51866" w:rsidP="00B51866">
      <w:pPr>
        <w:widowControl/>
        <w:jc w:val="both"/>
      </w:pPr>
    </w:p>
    <w:p w:rsidR="008818E5" w:rsidP="00B51866">
      <w:pPr>
        <w:widowControl/>
        <w:jc w:val="both"/>
      </w:pPr>
    </w:p>
    <w:p w:rsidR="00755B9D" w:rsidP="00755B9D">
      <w:pPr>
        <w:tabs>
          <w:tab w:val="left" w:pos="1080"/>
        </w:tabs>
        <w:rPr>
          <w:rFonts w:cs="Arial"/>
          <w:sz w:val="22"/>
        </w:rPr>
      </w:pPr>
      <w:r>
        <w:rPr>
          <w:rFonts w:cs="Arial"/>
          <w:sz w:val="22"/>
        </w:rPr>
        <w:t>v z. Milan   H o r t   v. r.</w:t>
      </w:r>
    </w:p>
    <w:p w:rsidR="00B51866" w:rsidP="00B51866">
      <w:pPr>
        <w:widowControl/>
        <w:jc w:val="both"/>
      </w:pPr>
    </w:p>
    <w:p w:rsidR="00210DC0" w:rsidP="00B51866">
      <w:pPr>
        <w:widowControl/>
        <w:jc w:val="both"/>
      </w:pPr>
    </w:p>
    <w:sectPr w:rsidSect="00DC38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866"/>
    <w:rsid w:val="00034B81"/>
    <w:rsid w:val="00043B06"/>
    <w:rsid w:val="00061DA6"/>
    <w:rsid w:val="00070399"/>
    <w:rsid w:val="000831EE"/>
    <w:rsid w:val="000851FF"/>
    <w:rsid w:val="000A046C"/>
    <w:rsid w:val="000A78BC"/>
    <w:rsid w:val="000B0377"/>
    <w:rsid w:val="00100608"/>
    <w:rsid w:val="001238C1"/>
    <w:rsid w:val="001A6A53"/>
    <w:rsid w:val="001B1BC7"/>
    <w:rsid w:val="00210DC0"/>
    <w:rsid w:val="002125C1"/>
    <w:rsid w:val="002426A0"/>
    <w:rsid w:val="002F0065"/>
    <w:rsid w:val="00303124"/>
    <w:rsid w:val="0030582B"/>
    <w:rsid w:val="003971B3"/>
    <w:rsid w:val="003B3A15"/>
    <w:rsid w:val="003C688C"/>
    <w:rsid w:val="003F6729"/>
    <w:rsid w:val="00404931"/>
    <w:rsid w:val="00425218"/>
    <w:rsid w:val="00463680"/>
    <w:rsid w:val="00473DDB"/>
    <w:rsid w:val="004976F3"/>
    <w:rsid w:val="004E319C"/>
    <w:rsid w:val="00526664"/>
    <w:rsid w:val="005805DF"/>
    <w:rsid w:val="005B650B"/>
    <w:rsid w:val="005F2061"/>
    <w:rsid w:val="006163BB"/>
    <w:rsid w:val="00671EBB"/>
    <w:rsid w:val="00690A15"/>
    <w:rsid w:val="00690C7A"/>
    <w:rsid w:val="00700385"/>
    <w:rsid w:val="00755B9D"/>
    <w:rsid w:val="00781AB6"/>
    <w:rsid w:val="007B0ABF"/>
    <w:rsid w:val="007D5F2A"/>
    <w:rsid w:val="007E5379"/>
    <w:rsid w:val="00844BCF"/>
    <w:rsid w:val="00847F91"/>
    <w:rsid w:val="0085146E"/>
    <w:rsid w:val="008818E5"/>
    <w:rsid w:val="00895225"/>
    <w:rsid w:val="009054A3"/>
    <w:rsid w:val="009A5BD6"/>
    <w:rsid w:val="009C3C90"/>
    <w:rsid w:val="00A07F93"/>
    <w:rsid w:val="00A257DD"/>
    <w:rsid w:val="00A57A9F"/>
    <w:rsid w:val="00A6109C"/>
    <w:rsid w:val="00B51866"/>
    <w:rsid w:val="00BE35D8"/>
    <w:rsid w:val="00C22624"/>
    <w:rsid w:val="00C40352"/>
    <w:rsid w:val="00C578EE"/>
    <w:rsid w:val="00CD48FD"/>
    <w:rsid w:val="00D149D3"/>
    <w:rsid w:val="00DC199B"/>
    <w:rsid w:val="00DC386F"/>
    <w:rsid w:val="00E55D4F"/>
    <w:rsid w:val="00EC11AE"/>
    <w:rsid w:val="00EC791A"/>
    <w:rsid w:val="00EF6121"/>
    <w:rsid w:val="00F65846"/>
    <w:rsid w:val="00F7502F"/>
    <w:rsid w:val="00FC7E47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866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Times New Roman"/>
      <w:sz w:val="24"/>
      <w:lang w:val="sk-SK" w:eastAsia="sk-SK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B51866"/>
    <w:pPr>
      <w:keepNext/>
      <w:spacing w:before="120"/>
      <w:outlineLvl w:val="0"/>
    </w:pPr>
    <w:rPr>
      <w:rFonts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dpis1Char">
    <w:name w:val="Nadpis 1 Char"/>
    <w:basedOn w:val="DefaultParagraphFont"/>
    <w:link w:val="Heading1"/>
    <w:uiPriority w:val="9"/>
    <w:rsid w:val="00B51866"/>
    <w:rPr>
      <w:rFonts w:ascii="Arial" w:eastAsia="Times New Roman" w:hAnsi="Arial" w:cs="Arial"/>
      <w:spacing w:val="8"/>
      <w:kern w:val="32"/>
      <w:sz w:val="32"/>
      <w:szCs w:val="32"/>
      <w:lang w:eastAsia="sk-SK"/>
    </w:rPr>
  </w:style>
  <w:style w:type="paragraph" w:customStyle="1" w:styleId="Protokoln">
    <w:name w:val="Protokolné č."/>
    <w:basedOn w:val="Normal"/>
    <w:rsid w:val="00B51866"/>
    <w:pPr>
      <w:spacing w:before="360"/>
      <w:jc w:val="left"/>
    </w:pPr>
    <w:rPr>
      <w:spacing w:val="20"/>
    </w:rPr>
  </w:style>
  <w:style w:type="paragraph" w:customStyle="1" w:styleId="rozhodnutia">
    <w:name w:val="Č.rozhodnutia"/>
    <w:basedOn w:val="Normal"/>
    <w:rsid w:val="00B51866"/>
    <w:pPr>
      <w:spacing w:before="240" w:after="120"/>
      <w:outlineLvl w:val="0"/>
    </w:pPr>
    <w:rPr>
      <w:b/>
      <w:kern w:val="28"/>
      <w:sz w:val="40"/>
    </w:rPr>
  </w:style>
  <w:style w:type="paragraph" w:styleId="BalloonText">
    <w:name w:val="Balloon Text"/>
    <w:basedOn w:val="Normal"/>
    <w:link w:val="TextbublinyChar"/>
    <w:uiPriority w:val="99"/>
    <w:semiHidden/>
    <w:unhideWhenUsed/>
    <w:rsid w:val="00B518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rsid w:val="00B51866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 SR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VeseSlav</dc:creator>
  <cp:lastModifiedBy>svihvlad</cp:lastModifiedBy>
  <cp:revision>2</cp:revision>
  <cp:lastPrinted>2011-08-30T11:33:00Z</cp:lastPrinted>
  <dcterms:created xsi:type="dcterms:W3CDTF">2011-08-30T12:53:00Z</dcterms:created>
  <dcterms:modified xsi:type="dcterms:W3CDTF">2011-08-30T12:53:00Z</dcterms:modified>
</cp:coreProperties>
</file>